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038" w:rsidRDefault="00487038" w:rsidP="0035089C">
      <w:pPr>
        <w:jc w:val="center"/>
        <w:rPr>
          <w:b/>
          <w:bCs/>
        </w:rPr>
      </w:pPr>
    </w:p>
    <w:p w:rsidR="0035089C" w:rsidRPr="00487038" w:rsidRDefault="0035089C" w:rsidP="0035089C">
      <w:pPr>
        <w:jc w:val="center"/>
        <w:rPr>
          <w:b/>
          <w:bCs/>
        </w:rPr>
      </w:pPr>
      <w:r>
        <w:rPr>
          <w:b/>
          <w:bCs/>
        </w:rPr>
        <w:t>WIPS CSR ACTIVITY REPORT</w:t>
      </w:r>
    </w:p>
    <w:p w:rsidR="00487038" w:rsidRPr="00487038" w:rsidRDefault="00487038" w:rsidP="00487038">
      <w:pPr>
        <w:pStyle w:val="ListParagraph"/>
        <w:numPr>
          <w:ilvl w:val="0"/>
          <w:numId w:val="2"/>
        </w:numPr>
        <w:ind w:left="180"/>
        <w:rPr>
          <w:b/>
          <w:bCs/>
        </w:rPr>
      </w:pPr>
      <w:r w:rsidRPr="00487038">
        <w:rPr>
          <w:b/>
          <w:bCs/>
        </w:rPr>
        <w:t>Executive Summary</w:t>
      </w:r>
    </w:p>
    <w:p w:rsidR="00487038" w:rsidRDefault="00487038" w:rsidP="00487038">
      <w:r>
        <w:t xml:space="preserve">In alignment with </w:t>
      </w:r>
      <w:r>
        <w:t>WIPS ER</w:t>
      </w:r>
      <w:r>
        <w:t xml:space="preserve"> Corporate Social Responsibility (CSR) objectives, </w:t>
      </w:r>
      <w:r>
        <w:t xml:space="preserve">WIPS CELL NEEPCO </w:t>
      </w:r>
      <w:r>
        <w:t xml:space="preserve">conducted a welfare initiative to support senior citizens residing at </w:t>
      </w:r>
      <w:r>
        <w:t>Shakti Sedan, a home of distressed women</w:t>
      </w:r>
      <w:r>
        <w:t>. The act</w:t>
      </w:r>
      <w:bookmarkStart w:id="0" w:name="_GoBack"/>
      <w:bookmarkEnd w:id="0"/>
      <w:r>
        <w:t>ivity involved the donation of warm clothing to ensure the comfort and well-being of elderly residents during the winter season. This report outlines the objectives, execution, and impact of the initiative.</w:t>
      </w:r>
    </w:p>
    <w:p w:rsidR="00487038" w:rsidRPr="00487038" w:rsidRDefault="00487038" w:rsidP="00487038">
      <w:pPr>
        <w:pStyle w:val="ListParagraph"/>
        <w:numPr>
          <w:ilvl w:val="0"/>
          <w:numId w:val="2"/>
        </w:numPr>
        <w:ind w:left="180"/>
        <w:rPr>
          <w:b/>
          <w:bCs/>
        </w:rPr>
      </w:pPr>
      <w:r w:rsidRPr="00487038">
        <w:rPr>
          <w:b/>
          <w:bCs/>
        </w:rPr>
        <w:t>Objectives</w:t>
      </w:r>
    </w:p>
    <w:p w:rsidR="00487038" w:rsidRPr="00487038" w:rsidRDefault="00487038" w:rsidP="00487038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t>To provide essential winter clothing to elderly residents of the old age home.</w:t>
      </w:r>
    </w:p>
    <w:p w:rsidR="00487038" w:rsidRPr="00487038" w:rsidRDefault="00487038" w:rsidP="00487038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t>To demonstrate the organization’s commitment to community welfare and social inclusion.</w:t>
      </w:r>
    </w:p>
    <w:p w:rsidR="00487038" w:rsidRPr="00487038" w:rsidRDefault="00487038" w:rsidP="00487038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t>To encourage employee participation in socially responsible activities.</w:t>
      </w:r>
    </w:p>
    <w:p w:rsidR="00487038" w:rsidRDefault="00487038" w:rsidP="00487038">
      <w:pPr>
        <w:pStyle w:val="ListParagraph"/>
        <w:rPr>
          <w:b/>
          <w:bCs/>
        </w:rPr>
      </w:pPr>
    </w:p>
    <w:p w:rsidR="00487038" w:rsidRDefault="00487038" w:rsidP="00487038">
      <w:pPr>
        <w:pStyle w:val="ListParagraph"/>
        <w:numPr>
          <w:ilvl w:val="0"/>
          <w:numId w:val="2"/>
        </w:numPr>
        <w:ind w:left="180"/>
        <w:rPr>
          <w:b/>
          <w:bCs/>
        </w:rPr>
      </w:pPr>
      <w:r w:rsidRPr="00487038">
        <w:rPr>
          <w:b/>
          <w:bCs/>
        </w:rPr>
        <w:t>Activity Details</w:t>
      </w:r>
    </w:p>
    <w:p w:rsidR="00487038" w:rsidRPr="00487038" w:rsidRDefault="00487038" w:rsidP="00487038">
      <w:pPr>
        <w:pStyle w:val="ListParagraph"/>
        <w:numPr>
          <w:ilvl w:val="0"/>
          <w:numId w:val="3"/>
        </w:numPr>
        <w:ind w:left="270"/>
        <w:rPr>
          <w:b/>
          <w:bCs/>
        </w:rPr>
      </w:pPr>
      <w:r>
        <w:t xml:space="preserve">Date of Activity: </w:t>
      </w:r>
      <w:r>
        <w:t>23.12.2025</w:t>
      </w:r>
    </w:p>
    <w:p w:rsidR="00487038" w:rsidRPr="00487038" w:rsidRDefault="00487038" w:rsidP="00487038">
      <w:pPr>
        <w:pStyle w:val="ListParagraph"/>
        <w:numPr>
          <w:ilvl w:val="0"/>
          <w:numId w:val="3"/>
        </w:numPr>
        <w:ind w:left="270"/>
        <w:rPr>
          <w:b/>
          <w:bCs/>
        </w:rPr>
      </w:pPr>
      <w:r>
        <w:t xml:space="preserve">Location: </w:t>
      </w:r>
      <w:proofErr w:type="spellStart"/>
      <w:r>
        <w:t>Umshing</w:t>
      </w:r>
      <w:proofErr w:type="spellEnd"/>
      <w:r>
        <w:t xml:space="preserve">, </w:t>
      </w:r>
      <w:proofErr w:type="spellStart"/>
      <w:r>
        <w:t>Mawlaimawroh</w:t>
      </w:r>
      <w:proofErr w:type="spellEnd"/>
      <w:r>
        <w:t xml:space="preserve">, </w:t>
      </w:r>
      <w:proofErr w:type="spellStart"/>
      <w:r>
        <w:t>Shillong</w:t>
      </w:r>
      <w:proofErr w:type="spellEnd"/>
    </w:p>
    <w:p w:rsidR="00487038" w:rsidRPr="00487038" w:rsidRDefault="00487038" w:rsidP="00487038">
      <w:pPr>
        <w:pStyle w:val="ListParagraph"/>
        <w:numPr>
          <w:ilvl w:val="0"/>
          <w:numId w:val="3"/>
        </w:numPr>
        <w:ind w:left="270"/>
        <w:rPr>
          <w:b/>
          <w:bCs/>
        </w:rPr>
      </w:pPr>
      <w:r>
        <w:t>Items Donated: Sweaters, shawls, blankets, socks, and other warm clothing</w:t>
      </w:r>
    </w:p>
    <w:p w:rsidR="00487038" w:rsidRPr="0035089C" w:rsidRDefault="00487038" w:rsidP="00487038">
      <w:pPr>
        <w:pStyle w:val="ListParagraph"/>
        <w:numPr>
          <w:ilvl w:val="0"/>
          <w:numId w:val="3"/>
        </w:numPr>
        <w:ind w:left="270"/>
        <w:rPr>
          <w:b/>
          <w:bCs/>
        </w:rPr>
      </w:pPr>
      <w:r>
        <w:t>Volunteers</w:t>
      </w:r>
      <w:r>
        <w:t>: 7</w:t>
      </w:r>
      <w:r>
        <w:t xml:space="preserve"> employees from </w:t>
      </w:r>
      <w:r>
        <w:t>NEEPCO</w:t>
      </w:r>
    </w:p>
    <w:p w:rsidR="0035089C" w:rsidRDefault="0035089C" w:rsidP="0035089C">
      <w:pPr>
        <w:pStyle w:val="NormalWeb"/>
        <w:ind w:right="-42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7E62EE">
            <wp:simplePos x="0" y="0"/>
            <wp:positionH relativeFrom="column">
              <wp:posOffset>3209925</wp:posOffset>
            </wp:positionH>
            <wp:positionV relativeFrom="paragraph">
              <wp:posOffset>2508885</wp:posOffset>
            </wp:positionV>
            <wp:extent cx="25527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9" y="21398"/>
                <wp:lineTo x="21439" y="0"/>
                <wp:lineTo x="0" y="0"/>
              </wp:wrapPolygon>
            </wp:wrapTight>
            <wp:docPr id="9" name="Picture 9" descr="C:\Users\Sampriti\Downloads\IMG-202601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mpriti\Downloads\IMG-20260109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90E419E" wp14:editId="2B8D0C8E">
            <wp:extent cx="3009900" cy="2257425"/>
            <wp:effectExtent l="0" t="0" r="0" b="9525"/>
            <wp:docPr id="6" name="Picture 6" descr="C:\Users\Sampriti\Downloads\IMG-202601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mpriti\Downloads\IMG-20260109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838D9B3" wp14:editId="23D214CC">
            <wp:extent cx="2667000" cy="2257425"/>
            <wp:effectExtent l="0" t="0" r="0" b="9525"/>
            <wp:docPr id="7" name="Picture 7" descr="C:\Users\Sampriti\Downloads\IMG-202601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mpriti\Downloads\IMG-20260109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89C" w:rsidRDefault="0035089C" w:rsidP="0035089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352B4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969895" cy="2028825"/>
            <wp:effectExtent l="0" t="0" r="1905" b="9525"/>
            <wp:wrapTight wrapText="bothSides">
              <wp:wrapPolygon edited="0">
                <wp:start x="0" y="0"/>
                <wp:lineTo x="0" y="21499"/>
                <wp:lineTo x="21475" y="21499"/>
                <wp:lineTo x="21475" y="0"/>
                <wp:lineTo x="0" y="0"/>
              </wp:wrapPolygon>
            </wp:wrapTight>
            <wp:docPr id="8" name="Picture 8" descr="C:\Users\Sampriti\Downloads\IMG-202601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mpriti\Downloads\IMG-20260109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44" cy="202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89C" w:rsidRDefault="0035089C" w:rsidP="0035089C">
      <w:pPr>
        <w:pStyle w:val="NormalWeb"/>
      </w:pPr>
    </w:p>
    <w:p w:rsidR="0035089C" w:rsidRDefault="0035089C" w:rsidP="0035089C">
      <w:pPr>
        <w:rPr>
          <w:b/>
          <w:bCs/>
        </w:rPr>
      </w:pPr>
    </w:p>
    <w:p w:rsidR="0035089C" w:rsidRPr="0035089C" w:rsidRDefault="0035089C" w:rsidP="0035089C">
      <w:pPr>
        <w:rPr>
          <w:b/>
          <w:bCs/>
        </w:rPr>
      </w:pPr>
    </w:p>
    <w:p w:rsidR="00487038" w:rsidRDefault="00487038" w:rsidP="00487038">
      <w:pPr>
        <w:pStyle w:val="ListParagraph"/>
        <w:rPr>
          <w:b/>
          <w:bCs/>
        </w:rPr>
      </w:pPr>
    </w:p>
    <w:p w:rsidR="00487038" w:rsidRDefault="00487038" w:rsidP="00487038">
      <w:pPr>
        <w:pStyle w:val="ListParagraph"/>
        <w:numPr>
          <w:ilvl w:val="0"/>
          <w:numId w:val="2"/>
        </w:numPr>
        <w:ind w:left="90"/>
        <w:rPr>
          <w:b/>
          <w:bCs/>
        </w:rPr>
      </w:pPr>
      <w:r w:rsidRPr="00487038">
        <w:rPr>
          <w:b/>
          <w:bCs/>
        </w:rPr>
        <w:t>Implementation Process</w:t>
      </w:r>
    </w:p>
    <w:p w:rsidR="00487038" w:rsidRPr="00487038" w:rsidRDefault="00487038" w:rsidP="00487038">
      <w:pPr>
        <w:pStyle w:val="ListParagraph"/>
        <w:numPr>
          <w:ilvl w:val="0"/>
          <w:numId w:val="4"/>
        </w:numPr>
        <w:ind w:left="270"/>
        <w:rPr>
          <w:b/>
          <w:bCs/>
        </w:rPr>
      </w:pPr>
      <w:r>
        <w:t>A formal handover ceremony was conducted in the presence of the management and residents of the old age home.</w:t>
      </w:r>
    </w:p>
    <w:p w:rsidR="00487038" w:rsidRPr="00487038" w:rsidRDefault="00487038" w:rsidP="00487038">
      <w:pPr>
        <w:pStyle w:val="ListParagraph"/>
        <w:numPr>
          <w:ilvl w:val="0"/>
          <w:numId w:val="4"/>
        </w:numPr>
        <w:ind w:left="270"/>
        <w:rPr>
          <w:b/>
          <w:bCs/>
        </w:rPr>
      </w:pPr>
      <w:r>
        <w:t>Employees engaged in an interactive session with the residents, fostering a sense of companionship and care.</w:t>
      </w:r>
    </w:p>
    <w:p w:rsidR="00487038" w:rsidRPr="00487038" w:rsidRDefault="00487038" w:rsidP="00487038">
      <w:pPr>
        <w:pStyle w:val="ListParagraph"/>
        <w:ind w:left="270"/>
        <w:rPr>
          <w:b/>
          <w:bCs/>
        </w:rPr>
      </w:pPr>
    </w:p>
    <w:p w:rsidR="00487038" w:rsidRDefault="00487038" w:rsidP="00487038">
      <w:pPr>
        <w:pStyle w:val="ListParagraph"/>
        <w:numPr>
          <w:ilvl w:val="0"/>
          <w:numId w:val="2"/>
        </w:numPr>
        <w:ind w:left="90"/>
        <w:rPr>
          <w:b/>
          <w:bCs/>
        </w:rPr>
      </w:pPr>
      <w:r w:rsidRPr="00487038">
        <w:rPr>
          <w:b/>
          <w:bCs/>
        </w:rPr>
        <w:t>Outcomes and Impact</w:t>
      </w:r>
    </w:p>
    <w:p w:rsidR="00487038" w:rsidRPr="00487038" w:rsidRDefault="00487038" w:rsidP="00487038">
      <w:pPr>
        <w:pStyle w:val="ListParagraph"/>
        <w:numPr>
          <w:ilvl w:val="0"/>
          <w:numId w:val="5"/>
        </w:numPr>
        <w:ind w:left="270"/>
        <w:rPr>
          <w:b/>
          <w:bCs/>
        </w:rPr>
      </w:pPr>
      <w:r>
        <w:t>Elderly residents received adequate winter clothing, enhancing their comfort and protection against cold weather.</w:t>
      </w:r>
    </w:p>
    <w:p w:rsidR="00487038" w:rsidRPr="00487038" w:rsidRDefault="00487038" w:rsidP="00487038">
      <w:pPr>
        <w:pStyle w:val="ListParagraph"/>
        <w:numPr>
          <w:ilvl w:val="0"/>
          <w:numId w:val="5"/>
        </w:numPr>
        <w:ind w:left="270"/>
        <w:rPr>
          <w:b/>
          <w:bCs/>
        </w:rPr>
      </w:pPr>
      <w:r>
        <w:t>The initiative strengthened the organization’s relationship with the local community.</w:t>
      </w:r>
    </w:p>
    <w:p w:rsidR="00487038" w:rsidRPr="00487038" w:rsidRDefault="00487038" w:rsidP="00487038">
      <w:pPr>
        <w:pStyle w:val="ListParagraph"/>
        <w:numPr>
          <w:ilvl w:val="0"/>
          <w:numId w:val="5"/>
        </w:numPr>
        <w:ind w:left="270"/>
        <w:rPr>
          <w:b/>
          <w:bCs/>
        </w:rPr>
      </w:pPr>
      <w:r>
        <w:t>Employee participation reinforced a culture of empathy, volunteerism, and social responsibility within the organization.</w:t>
      </w:r>
    </w:p>
    <w:p w:rsidR="00487038" w:rsidRPr="00487038" w:rsidRDefault="00487038" w:rsidP="00487038">
      <w:pPr>
        <w:pStyle w:val="ListParagraph"/>
        <w:ind w:left="270"/>
        <w:rPr>
          <w:b/>
          <w:bCs/>
        </w:rPr>
      </w:pPr>
    </w:p>
    <w:p w:rsidR="00487038" w:rsidRPr="00487038" w:rsidRDefault="00487038" w:rsidP="00487038">
      <w:pPr>
        <w:pStyle w:val="ListParagraph"/>
        <w:numPr>
          <w:ilvl w:val="0"/>
          <w:numId w:val="2"/>
        </w:numPr>
        <w:ind w:left="90"/>
        <w:rPr>
          <w:b/>
          <w:bCs/>
        </w:rPr>
      </w:pPr>
      <w:r w:rsidRPr="00487038">
        <w:rPr>
          <w:b/>
          <w:bCs/>
        </w:rPr>
        <w:t>Feedback</w:t>
      </w:r>
    </w:p>
    <w:p w:rsidR="00487038" w:rsidRDefault="00487038" w:rsidP="00487038">
      <w:r>
        <w:t xml:space="preserve">The management of </w:t>
      </w:r>
      <w:r>
        <w:t xml:space="preserve">the Shakti Sedan, </w:t>
      </w:r>
      <w:r>
        <w:t>expressed sincere appreciation for the initiative. Residents conveyed their gratitude, highlighting the positive impact of the donation on their daily lives.</w:t>
      </w:r>
    </w:p>
    <w:p w:rsidR="00487038" w:rsidRPr="00487038" w:rsidRDefault="00487038" w:rsidP="00487038">
      <w:pPr>
        <w:pStyle w:val="ListParagraph"/>
        <w:numPr>
          <w:ilvl w:val="0"/>
          <w:numId w:val="2"/>
        </w:numPr>
        <w:ind w:left="90"/>
      </w:pPr>
      <w:r w:rsidRPr="00487038">
        <w:rPr>
          <w:b/>
          <w:bCs/>
        </w:rPr>
        <w:t>Conclusion</w:t>
      </w:r>
    </w:p>
    <w:p w:rsidR="001F692E" w:rsidRDefault="00487038" w:rsidP="00487038">
      <w:r>
        <w:t>This CSR activity successfully addressed a critical seasonal need while reinforcing our organization’s values of compassion and community engagement. The donation of warm clothes not only provided physical comfort but also conveyed a message of dignity and care to the elderly residents.</w:t>
      </w:r>
    </w:p>
    <w:sectPr w:rsidR="001F692E" w:rsidSect="00487038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968"/>
    <w:multiLevelType w:val="hybridMultilevel"/>
    <w:tmpl w:val="4AB0BA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1A6E"/>
    <w:multiLevelType w:val="hybridMultilevel"/>
    <w:tmpl w:val="47EA708C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8F7669E"/>
    <w:multiLevelType w:val="hybridMultilevel"/>
    <w:tmpl w:val="4ABEAA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1413"/>
    <w:multiLevelType w:val="hybridMultilevel"/>
    <w:tmpl w:val="7C4A8658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1C54070"/>
    <w:multiLevelType w:val="hybridMultilevel"/>
    <w:tmpl w:val="7ADA9AB2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38"/>
    <w:rsid w:val="001F692E"/>
    <w:rsid w:val="0035089C"/>
    <w:rsid w:val="004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4560"/>
  <w15:chartTrackingRefBased/>
  <w15:docId w15:val="{47B0D7FE-FF34-4E9D-B370-02BCBE56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0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Sampriti</dc:creator>
  <cp:keywords/>
  <dc:description/>
  <cp:lastModifiedBy>Sampriti</cp:lastModifiedBy>
  <cp:revision>1</cp:revision>
  <dcterms:created xsi:type="dcterms:W3CDTF">2026-01-13T10:13:00Z</dcterms:created>
  <dcterms:modified xsi:type="dcterms:W3CDTF">2026-01-13T10:29:00Z</dcterms:modified>
</cp:coreProperties>
</file>